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20" w:rsidRDefault="00F45C49" w:rsidP="00B90222">
      <w:pPr>
        <w:jc w:val="center"/>
        <w:rPr>
          <w:b/>
          <w:sz w:val="44"/>
          <w:szCs w:val="44"/>
        </w:rPr>
      </w:pPr>
      <w:r w:rsidRPr="00F45C49">
        <w:rPr>
          <w:b/>
          <w:sz w:val="44"/>
          <w:szCs w:val="44"/>
        </w:rPr>
        <w:t>INSTALACION Y CONFIGURACION DE SHREW VPN CLIENT</w:t>
      </w:r>
    </w:p>
    <w:p w:rsidR="00F45C49" w:rsidRDefault="00F45C49">
      <w:r>
        <w:t xml:space="preserve">1.- Ejecutamos el archivo de instalación </w:t>
      </w:r>
      <w:r w:rsidRPr="00F45C49">
        <w:t>vpn-client-2.2.2-release.exe</w:t>
      </w:r>
      <w:r>
        <w:t xml:space="preserve"> y nos muestra la pantalla de Bienvenida. Hacemos clic en NEXT.</w:t>
      </w:r>
    </w:p>
    <w:p w:rsidR="00F45C49" w:rsidRDefault="00F45C49" w:rsidP="00F45C49">
      <w:pPr>
        <w:jc w:val="center"/>
      </w:pPr>
      <w:r>
        <w:rPr>
          <w:noProof/>
          <w:lang w:eastAsia="es-VE"/>
        </w:rPr>
        <w:drawing>
          <wp:inline distT="0" distB="0" distL="0" distR="0" wp14:anchorId="69143346" wp14:editId="619A1338">
            <wp:extent cx="3960000" cy="308772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9" w:rsidRDefault="00F45C49" w:rsidP="00F45C49">
      <w:pPr>
        <w:jc w:val="both"/>
      </w:pPr>
      <w:r>
        <w:t xml:space="preserve">2.- En la siguiente pantalla seleccionamos “Standard </w:t>
      </w:r>
      <w:proofErr w:type="spellStart"/>
      <w:r>
        <w:t>Edition</w:t>
      </w:r>
      <w:proofErr w:type="spellEnd"/>
      <w:r>
        <w:t>” y hacemos clic en NEXT.</w:t>
      </w:r>
    </w:p>
    <w:p w:rsidR="00F45C49" w:rsidRDefault="00F45C49" w:rsidP="00F45C49">
      <w:pPr>
        <w:jc w:val="center"/>
      </w:pPr>
      <w:r>
        <w:rPr>
          <w:noProof/>
          <w:lang w:eastAsia="es-VE"/>
        </w:rPr>
        <w:drawing>
          <wp:inline distT="0" distB="0" distL="0" distR="0" wp14:anchorId="0A59C72B" wp14:editId="2CF63DB5">
            <wp:extent cx="3960000" cy="3087719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9" w:rsidRDefault="00F45C49" w:rsidP="00F45C49">
      <w:pPr>
        <w:jc w:val="both"/>
      </w:pPr>
      <w:r>
        <w:lastRenderedPageBreak/>
        <w:t xml:space="preserve">3.- Hacemos clic en “I </w:t>
      </w:r>
      <w:proofErr w:type="spellStart"/>
      <w:r>
        <w:t>Agree</w:t>
      </w:r>
      <w:proofErr w:type="spellEnd"/>
      <w:r>
        <w:t>” y nos llevara a la siguiente pantalla.</w:t>
      </w:r>
    </w:p>
    <w:p w:rsidR="00F45C49" w:rsidRDefault="00F45C49" w:rsidP="00F45C49">
      <w:pPr>
        <w:jc w:val="center"/>
      </w:pPr>
      <w:r>
        <w:rPr>
          <w:noProof/>
          <w:lang w:eastAsia="es-VE"/>
        </w:rPr>
        <w:drawing>
          <wp:inline distT="0" distB="0" distL="0" distR="0" wp14:anchorId="417A7329" wp14:editId="6132FEEE">
            <wp:extent cx="3960000" cy="3087719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9" w:rsidRDefault="00F45C49" w:rsidP="00F45C49">
      <w:pPr>
        <w:jc w:val="both"/>
      </w:pPr>
      <w:r>
        <w:t>4.- En la siguiente pantalla dejamos las opciones por defecto y hacemos clic en NEXT.</w:t>
      </w:r>
    </w:p>
    <w:p w:rsidR="00F45C49" w:rsidRDefault="00F45C49" w:rsidP="00F45C49">
      <w:pPr>
        <w:jc w:val="center"/>
      </w:pPr>
      <w:r>
        <w:rPr>
          <w:noProof/>
          <w:lang w:eastAsia="es-VE"/>
        </w:rPr>
        <w:drawing>
          <wp:inline distT="0" distB="0" distL="0" distR="0" wp14:anchorId="2139EA16" wp14:editId="40D1D570">
            <wp:extent cx="3960000" cy="3087719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9" w:rsidRDefault="00F45C49" w:rsidP="00F45C49">
      <w:pPr>
        <w:jc w:val="both"/>
      </w:pPr>
    </w:p>
    <w:p w:rsidR="00F45C49" w:rsidRDefault="00F45C49" w:rsidP="00F45C49">
      <w:pPr>
        <w:jc w:val="both"/>
      </w:pPr>
    </w:p>
    <w:p w:rsidR="00F45C49" w:rsidRDefault="00F45C49" w:rsidP="00F45C49">
      <w:pPr>
        <w:jc w:val="both"/>
      </w:pPr>
    </w:p>
    <w:p w:rsidR="00F45C49" w:rsidRDefault="00F45C49" w:rsidP="00F45C49">
      <w:pPr>
        <w:jc w:val="both"/>
      </w:pPr>
      <w:r>
        <w:lastRenderedPageBreak/>
        <w:t xml:space="preserve">5.- En </w:t>
      </w:r>
      <w:proofErr w:type="gramStart"/>
      <w:r>
        <w:t>las siguiente pantalla</w:t>
      </w:r>
      <w:proofErr w:type="gramEnd"/>
      <w:r>
        <w:t xml:space="preserve"> dejamos la ubicación de instalación por defecto y hacemos clic en NEXT.</w:t>
      </w:r>
    </w:p>
    <w:p w:rsidR="00F45C49" w:rsidRDefault="00F45C49" w:rsidP="00F45C49">
      <w:pPr>
        <w:jc w:val="center"/>
      </w:pPr>
      <w:r>
        <w:rPr>
          <w:noProof/>
          <w:lang w:eastAsia="es-VE"/>
        </w:rPr>
        <w:drawing>
          <wp:inline distT="0" distB="0" distL="0" distR="0" wp14:anchorId="47FC66A5" wp14:editId="013191F0">
            <wp:extent cx="3960000" cy="3087719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9" w:rsidRDefault="00F45C49" w:rsidP="00F45C49">
      <w:pPr>
        <w:jc w:val="both"/>
      </w:pPr>
      <w:r>
        <w:t xml:space="preserve">6.- Comenzara la instalación de la aplicación. Si tenemos conexión a alguna red se desconectara momentáneamente por que la aplicación instala sus propios drivers de red y conexiones </w:t>
      </w:r>
      <w:proofErr w:type="spellStart"/>
      <w:r>
        <w:t>vpn</w:t>
      </w:r>
      <w:proofErr w:type="spellEnd"/>
      <w:r>
        <w:t>. En caso que no se restaure la conexión, luego de terminar la instalación reinicie el equipo.</w:t>
      </w:r>
    </w:p>
    <w:p w:rsidR="00F45C49" w:rsidRDefault="00F45C49" w:rsidP="00F45C49">
      <w:pPr>
        <w:jc w:val="center"/>
      </w:pPr>
      <w:r>
        <w:rPr>
          <w:noProof/>
          <w:lang w:eastAsia="es-VE"/>
        </w:rPr>
        <w:drawing>
          <wp:inline distT="0" distB="0" distL="0" distR="0" wp14:anchorId="73E4233E" wp14:editId="483FE4D2">
            <wp:extent cx="3960000" cy="3087719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9" w:rsidRDefault="00F45C49" w:rsidP="00F45C49">
      <w:pPr>
        <w:jc w:val="center"/>
      </w:pPr>
    </w:p>
    <w:p w:rsidR="00F45C49" w:rsidRDefault="00F45C49" w:rsidP="00F45C49">
      <w:pPr>
        <w:jc w:val="center"/>
      </w:pPr>
    </w:p>
    <w:p w:rsidR="00F45C49" w:rsidRDefault="00F45C49" w:rsidP="00F45C49">
      <w:pPr>
        <w:jc w:val="both"/>
      </w:pPr>
      <w:r>
        <w:lastRenderedPageBreak/>
        <w:t xml:space="preserve">7.- </w:t>
      </w:r>
      <w:r w:rsidR="00B90222">
        <w:t>Finaliza la instalación y hacemos clic en FINISH. La aplicación se ha instalado correctamente.</w:t>
      </w:r>
    </w:p>
    <w:p w:rsidR="00B90222" w:rsidRDefault="00B90222" w:rsidP="00B90222">
      <w:pPr>
        <w:jc w:val="center"/>
      </w:pPr>
      <w:r>
        <w:rPr>
          <w:noProof/>
          <w:lang w:eastAsia="es-VE"/>
        </w:rPr>
        <w:drawing>
          <wp:inline distT="0" distB="0" distL="0" distR="0" wp14:anchorId="132A5F53" wp14:editId="653930A4">
            <wp:extent cx="3960000" cy="3087719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</w:pPr>
    </w:p>
    <w:p w:rsidR="00B90222" w:rsidRDefault="00B90222" w:rsidP="00B902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CONFIGURACION Y PRIMER USO.</w:t>
      </w:r>
    </w:p>
    <w:p w:rsidR="00B90222" w:rsidRDefault="00B90222" w:rsidP="00B90222">
      <w:pPr>
        <w:jc w:val="both"/>
      </w:pPr>
      <w:r>
        <w:t>1.- Ejecutamos la aplicación VPN ACCESS MANAGER y veremos la siguiente pantalla.</w:t>
      </w:r>
    </w:p>
    <w:p w:rsidR="00B90222" w:rsidRDefault="00B90222" w:rsidP="00B90222">
      <w:pPr>
        <w:jc w:val="center"/>
      </w:pPr>
      <w:r>
        <w:rPr>
          <w:noProof/>
          <w:lang w:eastAsia="es-VE"/>
        </w:rPr>
        <w:drawing>
          <wp:inline distT="0" distB="0" distL="0" distR="0" wp14:anchorId="10B27723" wp14:editId="403D90F5">
            <wp:extent cx="3952875" cy="30480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22" w:rsidRDefault="00B90222" w:rsidP="00B90222">
      <w:pPr>
        <w:jc w:val="both"/>
      </w:pPr>
      <w:r>
        <w:t>2.- Vamos a configurar la conexión. Haga clic en FILE y luego en IMPORT</w:t>
      </w:r>
      <w:r w:rsidR="00696490">
        <w:t xml:space="preserve"> y seleccione el archivo .VPN de la configuración del túnel y haga clic en ABRIR.</w:t>
      </w:r>
    </w:p>
    <w:p w:rsidR="00696490" w:rsidRDefault="00696490" w:rsidP="00696490">
      <w:pPr>
        <w:jc w:val="center"/>
      </w:pPr>
      <w:r>
        <w:rPr>
          <w:noProof/>
          <w:lang w:eastAsia="es-VE"/>
        </w:rPr>
        <w:drawing>
          <wp:inline distT="0" distB="0" distL="0" distR="0" wp14:anchorId="6AB90AE8" wp14:editId="54C10126">
            <wp:extent cx="3960000" cy="2782933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78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90" w:rsidRDefault="00696490" w:rsidP="00696490">
      <w:pPr>
        <w:jc w:val="center"/>
      </w:pPr>
    </w:p>
    <w:p w:rsidR="00696490" w:rsidRDefault="00696490" w:rsidP="00696490">
      <w:pPr>
        <w:jc w:val="center"/>
      </w:pPr>
    </w:p>
    <w:p w:rsidR="00696490" w:rsidRDefault="00696490" w:rsidP="00696490">
      <w:pPr>
        <w:jc w:val="both"/>
      </w:pPr>
      <w:r>
        <w:lastRenderedPageBreak/>
        <w:t>3.- Luego la aplicación nos permitirá colocar un nombre a la conexión VPN, en nuestro caso la dejaremos con el nombre que trae.</w:t>
      </w:r>
    </w:p>
    <w:p w:rsidR="00696490" w:rsidRDefault="00696490" w:rsidP="00696490">
      <w:pPr>
        <w:jc w:val="center"/>
      </w:pPr>
      <w:r>
        <w:rPr>
          <w:noProof/>
          <w:lang w:eastAsia="es-VE"/>
        </w:rPr>
        <w:drawing>
          <wp:inline distT="0" distB="0" distL="0" distR="0" wp14:anchorId="104BDFC0" wp14:editId="51181154">
            <wp:extent cx="3952875" cy="30480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90" w:rsidRDefault="00696490" w:rsidP="00696490">
      <w:pPr>
        <w:jc w:val="both"/>
      </w:pPr>
      <w:r>
        <w:t xml:space="preserve">4.- Hacemos clic en CONNECT y nos aparece la pantalla para comenzar la </w:t>
      </w:r>
      <w:proofErr w:type="spellStart"/>
      <w:r>
        <w:t>vpn</w:t>
      </w:r>
      <w:proofErr w:type="spellEnd"/>
      <w:r>
        <w:t>. Colocamos nuestro usuario y contraseña y hacemos clic en CONNECT.</w:t>
      </w:r>
    </w:p>
    <w:p w:rsidR="00696490" w:rsidRDefault="00696490" w:rsidP="00696490">
      <w:pPr>
        <w:jc w:val="center"/>
      </w:pPr>
      <w:r>
        <w:rPr>
          <w:noProof/>
          <w:lang w:eastAsia="es-VE"/>
        </w:rPr>
        <w:drawing>
          <wp:inline distT="0" distB="0" distL="0" distR="0" wp14:anchorId="153F6B14" wp14:editId="1B240B69">
            <wp:extent cx="2924175" cy="29432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90" w:rsidRDefault="00696490" w:rsidP="00696490">
      <w:pPr>
        <w:jc w:val="center"/>
      </w:pPr>
    </w:p>
    <w:p w:rsidR="00696490" w:rsidRDefault="00696490" w:rsidP="00696490">
      <w:pPr>
        <w:jc w:val="center"/>
      </w:pPr>
    </w:p>
    <w:p w:rsidR="00696490" w:rsidRDefault="00696490" w:rsidP="00696490">
      <w:pPr>
        <w:jc w:val="center"/>
      </w:pPr>
    </w:p>
    <w:p w:rsidR="00696490" w:rsidRDefault="00696490" w:rsidP="00696490">
      <w:pPr>
        <w:jc w:val="both"/>
      </w:pPr>
      <w:r>
        <w:lastRenderedPageBreak/>
        <w:t xml:space="preserve">5.- Si nuestro usuario y contraseña es correcto la aplicación nos indicara cuando el túnel </w:t>
      </w:r>
      <w:proofErr w:type="spellStart"/>
      <w:r>
        <w:t>vpn</w:t>
      </w:r>
      <w:proofErr w:type="spellEnd"/>
      <w:r>
        <w:t xml:space="preserve"> se haya establecido, tal como lo muestra la pantalla siguiente.</w:t>
      </w:r>
    </w:p>
    <w:p w:rsidR="00696490" w:rsidRDefault="00696490" w:rsidP="00696490">
      <w:pPr>
        <w:jc w:val="center"/>
      </w:pPr>
      <w:r>
        <w:rPr>
          <w:noProof/>
          <w:lang w:eastAsia="es-VE"/>
        </w:rPr>
        <w:drawing>
          <wp:inline distT="0" distB="0" distL="0" distR="0" wp14:anchorId="4982C2AB" wp14:editId="2E000ACA">
            <wp:extent cx="2924175" cy="29432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90" w:rsidRDefault="00696490" w:rsidP="00696490">
      <w:pPr>
        <w:jc w:val="both"/>
      </w:pPr>
      <w:r>
        <w:t>6.- NO CIERRA NINGUNA DE LAS VENTANAS pues esto desconectara la sesión. Haga clic en el botón de minimizar ventana de Windows y ya podemos comenzar a trabajar normalmente.</w:t>
      </w:r>
    </w:p>
    <w:p w:rsidR="00D3621E" w:rsidRDefault="00696490" w:rsidP="00696490">
      <w:pPr>
        <w:jc w:val="both"/>
      </w:pPr>
      <w:r>
        <w:t>7.- Podemos cambiar el comportamiento de la pantalla de conexión haciendo clic en FILE&gt;PREFERENCES y lo configuramos como muestra la siguiente imagen.</w:t>
      </w:r>
    </w:p>
    <w:p w:rsidR="00696490" w:rsidRPr="00B90222" w:rsidRDefault="00D3621E" w:rsidP="00D3621E">
      <w:pPr>
        <w:jc w:val="center"/>
      </w:pPr>
      <w:r>
        <w:rPr>
          <w:noProof/>
          <w:lang w:eastAsia="es-VE"/>
        </w:rPr>
        <w:drawing>
          <wp:inline distT="0" distB="0" distL="0" distR="0" wp14:anchorId="1404965C" wp14:editId="0F0908EA">
            <wp:extent cx="2609850" cy="32956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490" w:rsidRPr="00B902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49"/>
    <w:rsid w:val="002A1EFF"/>
    <w:rsid w:val="00696490"/>
    <w:rsid w:val="006D4EC0"/>
    <w:rsid w:val="00B90222"/>
    <w:rsid w:val="00D3621E"/>
    <w:rsid w:val="00F4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TMI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H. Ricardo Monagas</dc:creator>
  <cp:lastModifiedBy>Richard H. Ricardo Monagas</cp:lastModifiedBy>
  <cp:revision>1</cp:revision>
  <dcterms:created xsi:type="dcterms:W3CDTF">2015-05-19T12:54:00Z</dcterms:created>
  <dcterms:modified xsi:type="dcterms:W3CDTF">2015-05-19T13:29:00Z</dcterms:modified>
</cp:coreProperties>
</file>